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485"/>
        <w:tblW w:w="0" w:type="auto"/>
        <w:tblLook w:val="04A0" w:firstRow="1" w:lastRow="0" w:firstColumn="1" w:lastColumn="0" w:noHBand="0" w:noVBand="1"/>
      </w:tblPr>
      <w:tblGrid>
        <w:gridCol w:w="3078"/>
        <w:gridCol w:w="2192"/>
        <w:gridCol w:w="1948"/>
        <w:gridCol w:w="2160"/>
        <w:gridCol w:w="1890"/>
      </w:tblGrid>
      <w:tr w:rsidR="006D2822" w:rsidTr="0001475C">
        <w:tc>
          <w:tcPr>
            <w:tcW w:w="3078" w:type="dxa"/>
          </w:tcPr>
          <w:p w:rsidR="006D2822" w:rsidRPr="006D2822" w:rsidRDefault="006D2822" w:rsidP="0001475C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CATEGORY</w:t>
            </w:r>
          </w:p>
        </w:tc>
        <w:tc>
          <w:tcPr>
            <w:tcW w:w="2192" w:type="dxa"/>
          </w:tcPr>
          <w:p w:rsidR="006D2822" w:rsidRPr="006D2822" w:rsidRDefault="006D2822" w:rsidP="000147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948" w:type="dxa"/>
          </w:tcPr>
          <w:p w:rsidR="006D2822" w:rsidRPr="006D2822" w:rsidRDefault="006D2822" w:rsidP="000147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160" w:type="dxa"/>
          </w:tcPr>
          <w:p w:rsidR="006D2822" w:rsidRPr="006D2822" w:rsidRDefault="006D2822" w:rsidP="000147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90" w:type="dxa"/>
          </w:tcPr>
          <w:p w:rsidR="006D2822" w:rsidRPr="006D2822" w:rsidRDefault="006D2822" w:rsidP="000147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D2822" w:rsidTr="0001475C">
        <w:tc>
          <w:tcPr>
            <w:tcW w:w="3078" w:type="dxa"/>
          </w:tcPr>
          <w:p w:rsidR="006D2822" w:rsidRDefault="006D2822" w:rsidP="0001475C">
            <w:r>
              <w:t>Followed directions in filling out application components (deadline, general directions, link to specific purposes, photo)</w:t>
            </w:r>
          </w:p>
        </w:tc>
        <w:tc>
          <w:tcPr>
            <w:tcW w:w="2192" w:type="dxa"/>
          </w:tcPr>
          <w:p w:rsidR="006D2822" w:rsidRDefault="006D2822" w:rsidP="0001475C"/>
          <w:p w:rsidR="000844AB" w:rsidRDefault="000844AB" w:rsidP="0001475C">
            <w:r>
              <w:t>Met all components</w:t>
            </w:r>
          </w:p>
        </w:tc>
        <w:tc>
          <w:tcPr>
            <w:tcW w:w="1948" w:type="dxa"/>
          </w:tcPr>
          <w:p w:rsidR="006D2822" w:rsidRDefault="006D2822" w:rsidP="0001475C"/>
          <w:p w:rsidR="000844AB" w:rsidRDefault="000844AB" w:rsidP="0001475C">
            <w:r>
              <w:t>Met 3 components</w:t>
            </w:r>
          </w:p>
        </w:tc>
        <w:tc>
          <w:tcPr>
            <w:tcW w:w="2160" w:type="dxa"/>
          </w:tcPr>
          <w:p w:rsidR="006D2822" w:rsidRDefault="006D2822" w:rsidP="0001475C"/>
          <w:p w:rsidR="000844AB" w:rsidRDefault="000844AB" w:rsidP="0001475C">
            <w:r>
              <w:t>Met 2 or more</w:t>
            </w:r>
          </w:p>
          <w:p w:rsidR="000844AB" w:rsidRDefault="000844AB" w:rsidP="0001475C">
            <w:r>
              <w:t>components</w:t>
            </w:r>
          </w:p>
        </w:tc>
        <w:tc>
          <w:tcPr>
            <w:tcW w:w="1890" w:type="dxa"/>
          </w:tcPr>
          <w:p w:rsidR="006D2822" w:rsidRDefault="006D2822" w:rsidP="0001475C"/>
          <w:p w:rsidR="000844AB" w:rsidRDefault="000844AB" w:rsidP="0001475C">
            <w:r>
              <w:t>Met at least one</w:t>
            </w:r>
          </w:p>
          <w:p w:rsidR="000844AB" w:rsidRDefault="000844AB" w:rsidP="0001475C">
            <w:r>
              <w:t>component</w:t>
            </w:r>
          </w:p>
        </w:tc>
      </w:tr>
      <w:tr w:rsidR="006D2822" w:rsidTr="0001475C">
        <w:tc>
          <w:tcPr>
            <w:tcW w:w="3078" w:type="dxa"/>
          </w:tcPr>
          <w:p w:rsidR="006D2822" w:rsidRDefault="006D2822" w:rsidP="0001475C"/>
          <w:p w:rsidR="006D2822" w:rsidRDefault="0001475C" w:rsidP="0001475C">
            <w:r>
              <w:t>Evidence of Purpose Fu</w:t>
            </w:r>
            <w:r w:rsidR="006D2822">
              <w:t>l</w:t>
            </w:r>
            <w:r>
              <w:t>fill</w:t>
            </w:r>
            <w:r w:rsidR="006D2822">
              <w:t>ment</w:t>
            </w:r>
          </w:p>
          <w:p w:rsidR="006D2822" w:rsidRDefault="006D2822" w:rsidP="0001475C"/>
          <w:p w:rsidR="006D2822" w:rsidRDefault="006D2822" w:rsidP="0001475C"/>
        </w:tc>
        <w:tc>
          <w:tcPr>
            <w:tcW w:w="2192" w:type="dxa"/>
          </w:tcPr>
          <w:p w:rsidR="006D2822" w:rsidRDefault="006D2822" w:rsidP="0001475C"/>
          <w:p w:rsidR="000844AB" w:rsidRDefault="000844AB" w:rsidP="0001475C">
            <w:r>
              <w:t>Outstanding support of purposes</w:t>
            </w:r>
          </w:p>
        </w:tc>
        <w:tc>
          <w:tcPr>
            <w:tcW w:w="1948" w:type="dxa"/>
          </w:tcPr>
          <w:p w:rsidR="006D2822" w:rsidRDefault="006D2822" w:rsidP="0001475C"/>
          <w:p w:rsidR="000844AB" w:rsidRDefault="000844AB" w:rsidP="0001475C">
            <w:r>
              <w:t>Some evidence of supporting purposes</w:t>
            </w:r>
          </w:p>
        </w:tc>
        <w:tc>
          <w:tcPr>
            <w:tcW w:w="2160" w:type="dxa"/>
          </w:tcPr>
          <w:p w:rsidR="006D2822" w:rsidRDefault="006D2822" w:rsidP="0001475C"/>
          <w:p w:rsidR="000844AB" w:rsidRDefault="000844AB" w:rsidP="0001475C">
            <w:r>
              <w:t>Vague reference to purposes</w:t>
            </w:r>
          </w:p>
        </w:tc>
        <w:tc>
          <w:tcPr>
            <w:tcW w:w="1890" w:type="dxa"/>
          </w:tcPr>
          <w:p w:rsidR="006D2822" w:rsidRDefault="006D2822" w:rsidP="0001475C"/>
          <w:p w:rsidR="000844AB" w:rsidRDefault="000844AB" w:rsidP="0001475C">
            <w:r>
              <w:t>Missed the mark</w:t>
            </w:r>
          </w:p>
        </w:tc>
      </w:tr>
      <w:tr w:rsidR="006D2822" w:rsidTr="0001475C">
        <w:tc>
          <w:tcPr>
            <w:tcW w:w="3078" w:type="dxa"/>
          </w:tcPr>
          <w:p w:rsidR="006D2822" w:rsidRDefault="006D2822" w:rsidP="0001475C"/>
          <w:p w:rsidR="006D2822" w:rsidRDefault="006D2822" w:rsidP="0001475C">
            <w:r>
              <w:t>Description of Distinction’s impact with specific examples</w:t>
            </w:r>
          </w:p>
          <w:p w:rsidR="006D2822" w:rsidRDefault="006D2822" w:rsidP="0001475C"/>
          <w:p w:rsidR="006D2822" w:rsidRDefault="006D2822" w:rsidP="0001475C"/>
        </w:tc>
        <w:tc>
          <w:tcPr>
            <w:tcW w:w="2192" w:type="dxa"/>
          </w:tcPr>
          <w:p w:rsidR="006D2822" w:rsidRDefault="006D2822" w:rsidP="0001475C"/>
          <w:p w:rsidR="0001475C" w:rsidRDefault="0001475C" w:rsidP="0001475C">
            <w:r>
              <w:t>Community potential for widespread significance</w:t>
            </w:r>
          </w:p>
        </w:tc>
        <w:tc>
          <w:tcPr>
            <w:tcW w:w="1948" w:type="dxa"/>
          </w:tcPr>
          <w:p w:rsidR="006D2822" w:rsidRDefault="006D2822" w:rsidP="0001475C"/>
          <w:p w:rsidR="0001475C" w:rsidRDefault="0001475C" w:rsidP="0001475C">
            <w:r>
              <w:t>Direct impact to others</w:t>
            </w:r>
          </w:p>
        </w:tc>
        <w:tc>
          <w:tcPr>
            <w:tcW w:w="2160" w:type="dxa"/>
          </w:tcPr>
          <w:p w:rsidR="006D2822" w:rsidRDefault="006D2822" w:rsidP="0001475C"/>
          <w:p w:rsidR="0001475C" w:rsidRDefault="0001475C" w:rsidP="0001475C">
            <w:r>
              <w:t>Indirect impact to others</w:t>
            </w:r>
          </w:p>
        </w:tc>
        <w:tc>
          <w:tcPr>
            <w:tcW w:w="1890" w:type="dxa"/>
          </w:tcPr>
          <w:p w:rsidR="006D2822" w:rsidRDefault="006D2822" w:rsidP="0001475C"/>
          <w:p w:rsidR="0001475C" w:rsidRDefault="0001475C" w:rsidP="0001475C">
            <w:r>
              <w:t xml:space="preserve">Personal impact </w:t>
            </w:r>
          </w:p>
        </w:tc>
      </w:tr>
      <w:tr w:rsidR="006D2822" w:rsidTr="0001475C">
        <w:trPr>
          <w:trHeight w:val="2105"/>
        </w:trPr>
        <w:tc>
          <w:tcPr>
            <w:tcW w:w="3078" w:type="dxa"/>
          </w:tcPr>
          <w:p w:rsidR="006D2822" w:rsidRDefault="006D2822" w:rsidP="0001475C"/>
          <w:p w:rsidR="006D2822" w:rsidRDefault="006D2822" w:rsidP="0001475C">
            <w:r>
              <w:t>Comments</w:t>
            </w:r>
          </w:p>
          <w:p w:rsidR="006D2822" w:rsidRDefault="006D2822" w:rsidP="0001475C"/>
          <w:p w:rsidR="006D2822" w:rsidRDefault="006D2822" w:rsidP="0001475C"/>
          <w:p w:rsidR="006D2822" w:rsidRDefault="006D2822" w:rsidP="0001475C"/>
          <w:p w:rsidR="006D2822" w:rsidRDefault="006D2822" w:rsidP="0001475C"/>
        </w:tc>
        <w:tc>
          <w:tcPr>
            <w:tcW w:w="2192" w:type="dxa"/>
          </w:tcPr>
          <w:p w:rsidR="006D2822" w:rsidRDefault="006D2822" w:rsidP="0001475C"/>
        </w:tc>
        <w:tc>
          <w:tcPr>
            <w:tcW w:w="1948" w:type="dxa"/>
          </w:tcPr>
          <w:p w:rsidR="006D2822" w:rsidRDefault="006D2822" w:rsidP="0001475C"/>
        </w:tc>
        <w:tc>
          <w:tcPr>
            <w:tcW w:w="2160" w:type="dxa"/>
          </w:tcPr>
          <w:p w:rsidR="006D2822" w:rsidRDefault="006D2822" w:rsidP="0001475C"/>
        </w:tc>
        <w:tc>
          <w:tcPr>
            <w:tcW w:w="1890" w:type="dxa"/>
          </w:tcPr>
          <w:p w:rsidR="006D2822" w:rsidRDefault="006D2822" w:rsidP="0001475C"/>
        </w:tc>
      </w:tr>
    </w:tbl>
    <w:p w:rsidR="00AE596A" w:rsidRPr="0001475C" w:rsidRDefault="0001475C" w:rsidP="0001475C">
      <w:pPr>
        <w:jc w:val="center"/>
        <w:rPr>
          <w:sz w:val="36"/>
          <w:szCs w:val="36"/>
        </w:rPr>
      </w:pPr>
      <w:r>
        <w:rPr>
          <w:sz w:val="36"/>
          <w:szCs w:val="36"/>
        </w:rPr>
        <w:t>ALBUM OF DISTINCTION AWARD RUBRIC</w:t>
      </w:r>
    </w:p>
    <w:sectPr w:rsidR="00AE596A" w:rsidRPr="0001475C" w:rsidSect="006D28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A4"/>
    <w:rsid w:val="0001475C"/>
    <w:rsid w:val="000844AB"/>
    <w:rsid w:val="00115176"/>
    <w:rsid w:val="005270BE"/>
    <w:rsid w:val="00571B65"/>
    <w:rsid w:val="006D2822"/>
    <w:rsid w:val="007921A4"/>
    <w:rsid w:val="0084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Cindy's Computeer</cp:lastModifiedBy>
  <cp:revision>2</cp:revision>
  <dcterms:created xsi:type="dcterms:W3CDTF">2015-07-03T14:54:00Z</dcterms:created>
  <dcterms:modified xsi:type="dcterms:W3CDTF">2015-07-03T14:54:00Z</dcterms:modified>
</cp:coreProperties>
</file>